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7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C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услуг"</w:t>
            </w:r>
          </w:p>
          <w:p w:rsidR="00000000" w:rsidRDefault="000C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C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26.09.2013</w:t>
            </w:r>
          </w:p>
          <w:p w:rsidR="00000000" w:rsidRDefault="000C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C5B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C5B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C5B7F">
      <w:pPr>
        <w:pStyle w:val="ConsPlusNormal"/>
        <w:jc w:val="center"/>
        <w:outlineLvl w:val="0"/>
      </w:pPr>
    </w:p>
    <w:p w:rsidR="00000000" w:rsidRDefault="000C5B7F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000000" w:rsidRDefault="000C5B7F">
      <w:pPr>
        <w:pStyle w:val="ConsPlusNormal"/>
        <w:jc w:val="center"/>
        <w:rPr>
          <w:b/>
          <w:bCs/>
        </w:rPr>
      </w:pP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от 4 октября 2012 г. N 1006</w:t>
      </w:r>
    </w:p>
    <w:p w:rsidR="00000000" w:rsidRDefault="000C5B7F">
      <w:pPr>
        <w:pStyle w:val="ConsPlusNormal"/>
        <w:jc w:val="center"/>
        <w:rPr>
          <w:b/>
          <w:bCs/>
        </w:rPr>
      </w:pP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>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0C5B7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0C5B7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остановление Правительства РФ от 13.01.1996 N 27 &quot;Об утверждении Правил предоставления платных медицинских услуг населению медицинскими учреждениям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</w:t>
      </w:r>
      <w:r>
        <w:t>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000000" w:rsidRDefault="000C5B7F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0C5B7F">
      <w:pPr>
        <w:pStyle w:val="ConsPlusNormal"/>
        <w:ind w:firstLine="540"/>
        <w:jc w:val="both"/>
      </w:pPr>
    </w:p>
    <w:p w:rsidR="00000000" w:rsidRDefault="000C5B7F">
      <w:pPr>
        <w:pStyle w:val="ConsPlusNormal"/>
        <w:jc w:val="right"/>
      </w:pPr>
      <w:r>
        <w:t>Председатель Правительства</w:t>
      </w:r>
    </w:p>
    <w:p w:rsidR="00000000" w:rsidRDefault="000C5B7F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0C5B7F">
      <w:pPr>
        <w:pStyle w:val="ConsPlusNormal"/>
        <w:jc w:val="right"/>
      </w:pPr>
      <w:r>
        <w:t>Д.МЕДВЕДЕВ</w:t>
      </w:r>
    </w:p>
    <w:p w:rsidR="00000000" w:rsidRDefault="000C5B7F">
      <w:pPr>
        <w:pStyle w:val="ConsPlusNormal"/>
        <w:jc w:val="right"/>
      </w:pPr>
    </w:p>
    <w:p w:rsidR="00000000" w:rsidRDefault="000C5B7F">
      <w:pPr>
        <w:pStyle w:val="ConsPlusNormal"/>
        <w:jc w:val="right"/>
      </w:pPr>
    </w:p>
    <w:p w:rsidR="00000000" w:rsidRDefault="000C5B7F">
      <w:pPr>
        <w:pStyle w:val="ConsPlusNormal"/>
        <w:jc w:val="right"/>
      </w:pPr>
    </w:p>
    <w:p w:rsidR="00000000" w:rsidRDefault="000C5B7F">
      <w:pPr>
        <w:pStyle w:val="ConsPlusNormal"/>
        <w:jc w:val="right"/>
      </w:pPr>
    </w:p>
    <w:p w:rsidR="00000000" w:rsidRDefault="000C5B7F">
      <w:pPr>
        <w:pStyle w:val="ConsPlusNormal"/>
        <w:jc w:val="right"/>
      </w:pPr>
    </w:p>
    <w:p w:rsidR="00000000" w:rsidRDefault="000C5B7F">
      <w:pPr>
        <w:pStyle w:val="ConsPlusNormal"/>
        <w:jc w:val="right"/>
        <w:outlineLvl w:val="0"/>
      </w:pPr>
      <w:bookmarkStart w:id="1" w:name="Par23"/>
      <w:bookmarkEnd w:id="1"/>
      <w:r>
        <w:t>Утверждены</w:t>
      </w:r>
    </w:p>
    <w:p w:rsidR="00000000" w:rsidRDefault="000C5B7F">
      <w:pPr>
        <w:pStyle w:val="ConsPlusNormal"/>
        <w:jc w:val="right"/>
      </w:pPr>
      <w:r>
        <w:t>постановлением Правительства</w:t>
      </w:r>
    </w:p>
    <w:p w:rsidR="00000000" w:rsidRDefault="000C5B7F">
      <w:pPr>
        <w:pStyle w:val="ConsPlusNormal"/>
        <w:jc w:val="right"/>
      </w:pPr>
      <w:r>
        <w:t>Российской Федерации</w:t>
      </w:r>
    </w:p>
    <w:p w:rsidR="00000000" w:rsidRDefault="000C5B7F">
      <w:pPr>
        <w:pStyle w:val="ConsPlusNormal"/>
        <w:jc w:val="right"/>
      </w:pPr>
      <w:r>
        <w:t>от 4 октября 2012 г. N 1006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rPr>
          <w:b/>
          <w:bCs/>
        </w:rPr>
      </w:pPr>
      <w:bookmarkStart w:id="2" w:name="Par28"/>
      <w:bookmarkEnd w:id="2"/>
      <w:r>
        <w:rPr>
          <w:b/>
          <w:bCs/>
        </w:rPr>
        <w:t>ПРАВИЛА</w:t>
      </w: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:rsidR="00000000" w:rsidRDefault="000C5B7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outlineLvl w:val="1"/>
      </w:pPr>
      <w:bookmarkStart w:id="3" w:name="Par32"/>
      <w:bookmarkEnd w:id="3"/>
      <w:r>
        <w:t>I. Общие положения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0C5B7F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0C5B7F">
      <w:pPr>
        <w:pStyle w:val="ConsPlusNormal"/>
        <w:ind w:firstLine="540"/>
        <w:jc w:val="both"/>
      </w:pPr>
      <w:r>
        <w:t>"платные медицинские услуги" - медицинские услуги, предо</w:t>
      </w:r>
      <w:r>
        <w:t>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0C5B7F">
      <w:pPr>
        <w:pStyle w:val="ConsPlusNormal"/>
        <w:ind w:firstLine="540"/>
        <w:jc w:val="both"/>
      </w:pPr>
      <w:r>
        <w:t>"потребитель" - физическое лицо, имеющее намерени</w:t>
      </w:r>
      <w:r>
        <w:t xml:space="preserve">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2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0C5B7F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</w:t>
      </w:r>
      <w:r>
        <w:t>теля;</w:t>
      </w:r>
    </w:p>
    <w:p w:rsidR="00000000" w:rsidRDefault="000C5B7F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0C5B7F">
      <w:pPr>
        <w:pStyle w:val="ConsPlusNormal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</w:t>
      </w:r>
      <w:r>
        <w:lastRenderedPageBreak/>
        <w:t xml:space="preserve">в Федеральном </w:t>
      </w:r>
      <w:hyperlink r:id="rId13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000000" w:rsidRDefault="000C5B7F">
      <w:pPr>
        <w:pStyle w:val="ConsPlusNormal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14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5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0C5B7F">
      <w:pPr>
        <w:pStyle w:val="ConsPlusNormal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</w:t>
      </w:r>
      <w:r>
        <w:t>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0C5B7F">
      <w:pPr>
        <w:pStyle w:val="ConsPlusNormal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outlineLvl w:val="1"/>
      </w:pPr>
      <w:bookmarkStart w:id="4" w:name="Par45"/>
      <w:bookmarkEnd w:id="4"/>
      <w:r>
        <w:t>II. Условия предоставления платных медицинских услуг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6" w:tooltip="Постановление Правительства РФ от 22.10.2012 N 1074 &quot;О программе государственных гарантий бесплатного оказания гражданам медицинской помощи на 2013 год и на плановый период 2014 и 2015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</w:t>
      </w:r>
      <w:r>
        <w:t>едицинской помощи (далее - соответственно программа, территориальная программа).</w:t>
      </w:r>
    </w:p>
    <w:p w:rsidR="00000000" w:rsidRDefault="000C5B7F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</w:t>
      </w:r>
      <w:r>
        <w:t>рограммы и территориальной программы.</w:t>
      </w:r>
    </w:p>
    <w:p w:rsidR="00000000" w:rsidRDefault="000C5B7F">
      <w:pPr>
        <w:pStyle w:val="ConsPlusNormal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0C5B7F">
      <w:pPr>
        <w:pStyle w:val="ConsPlusNormal"/>
        <w:ind w:firstLine="540"/>
        <w:jc w:val="both"/>
      </w:pPr>
      <w:r>
        <w:t>а) на иных условиях, чем предусмотрено программой, территориальными прог</w:t>
      </w:r>
      <w:r>
        <w:t>раммами и (или) целевыми программами, по желанию потребителя (заказчика), включая в том числе:</w:t>
      </w:r>
    </w:p>
    <w:p w:rsidR="00000000" w:rsidRDefault="000C5B7F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0C5B7F">
      <w:pPr>
        <w:pStyle w:val="ConsPlusNormal"/>
        <w:ind w:firstLine="540"/>
        <w:jc w:val="both"/>
      </w:pPr>
      <w:r>
        <w:t xml:space="preserve">применение лекарственных препаратов, не входящих в </w:t>
      </w:r>
      <w:hyperlink r:id="rId17" w:tooltip="Распоряжение Правительства РФ от 07.12.2011 N 2199-р (с изм. от 30.07.2012) &lt;Об утверждении перечня жизненно необходимых и важнейших лекарственных препаратов на 2012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</w:t>
      </w:r>
      <w:r>
        <w:t>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0C5B7F">
      <w:pPr>
        <w:pStyle w:val="ConsPlusNormal"/>
        <w:ind w:firstLine="540"/>
        <w:jc w:val="both"/>
      </w:pPr>
      <w:r>
        <w:t>б) при предоставлении ме</w:t>
      </w:r>
      <w:r>
        <w:t>дицинских услуг анонимно, за исключением случаев, предусмотренных законодательством Российской Федерации;</w:t>
      </w:r>
    </w:p>
    <w:p w:rsidR="00000000" w:rsidRDefault="000C5B7F">
      <w:pPr>
        <w:pStyle w:val="ConsPlusNormal"/>
        <w:ind w:firstLine="540"/>
        <w:jc w:val="both"/>
      </w:pPr>
      <w: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</w:t>
      </w:r>
      <w:r>
        <w:t>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0C5B7F">
      <w:pPr>
        <w:pStyle w:val="ConsPlusNormal"/>
        <w:ind w:firstLine="540"/>
        <w:jc w:val="both"/>
      </w:pPr>
      <w:r>
        <w:t>г) при самостоятельном обращении за получе</w:t>
      </w:r>
      <w:r>
        <w:t xml:space="preserve">нием медицинских услуг, за исключением случаев и порядка, предусмотренных </w:t>
      </w:r>
      <w:hyperlink r:id="rId18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</w:t>
      </w:r>
      <w:r>
        <w:t>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0C5B7F">
      <w:pPr>
        <w:pStyle w:val="ConsPlusNormal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</w:t>
      </w:r>
      <w:r>
        <w:t>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0C5B7F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</w:t>
      </w:r>
      <w:r>
        <w:t>кие услуги самостоятельно.</w:t>
      </w:r>
    </w:p>
    <w:p w:rsidR="00000000" w:rsidRDefault="000C5B7F">
      <w:pPr>
        <w:pStyle w:val="ConsPlusNormal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0C5B7F">
      <w:pPr>
        <w:pStyle w:val="ConsPlusNormal"/>
        <w:ind w:firstLine="540"/>
        <w:jc w:val="both"/>
      </w:pPr>
      <w:r>
        <w:t>10. Платные медицин</w:t>
      </w:r>
      <w:r>
        <w:t>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</w:t>
      </w:r>
      <w:r>
        <w:t>сле в объеме, превышающем объем выполняемого стандарта медицинской помощи.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outlineLvl w:val="1"/>
      </w:pPr>
      <w:bookmarkStart w:id="5" w:name="Par61"/>
      <w:bookmarkEnd w:id="5"/>
      <w:r>
        <w:t>III. Информация об исполнителе и предоставляемых</w:t>
      </w:r>
    </w:p>
    <w:p w:rsidR="00000000" w:rsidRDefault="000C5B7F">
      <w:pPr>
        <w:pStyle w:val="ConsPlusNormal"/>
        <w:jc w:val="center"/>
      </w:pPr>
      <w:r>
        <w:t>им медицинских услугах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</w:t>
      </w:r>
      <w:r>
        <w:t>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0C5B7F">
      <w:pPr>
        <w:pStyle w:val="ConsPlusNormal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0C5B7F">
      <w:pPr>
        <w:pStyle w:val="ConsPlusNormal"/>
        <w:ind w:firstLine="540"/>
        <w:jc w:val="both"/>
      </w:pPr>
      <w:r>
        <w:t>для индивидуаль</w:t>
      </w:r>
      <w:r>
        <w:t>ного предпринимателя - фамилия, имя и отчество (если имеется);</w:t>
      </w:r>
    </w:p>
    <w:p w:rsidR="00000000" w:rsidRDefault="000C5B7F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</w:t>
      </w:r>
      <w:r>
        <w:t>ществившего государственную регистрацию;</w:t>
      </w:r>
    </w:p>
    <w:p w:rsidR="00000000" w:rsidRDefault="000C5B7F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</w:t>
      </w:r>
      <w:r>
        <w:t>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0C5B7F">
      <w:pPr>
        <w:pStyle w:val="ConsPlusNormal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</w:t>
      </w:r>
      <w:r>
        <w:t>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0C5B7F">
      <w:pPr>
        <w:pStyle w:val="ConsPlusNormal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</w:t>
      </w:r>
      <w:r>
        <w:t>авления медицинских услуг и порядке их оплаты;</w:t>
      </w:r>
    </w:p>
    <w:p w:rsidR="00000000" w:rsidRDefault="000C5B7F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0C5B7F">
      <w:pPr>
        <w:pStyle w:val="ConsPlusNormal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</w:t>
      </w:r>
      <w:r>
        <w:t xml:space="preserve"> уровне их профессионального образования и квалификации;</w:t>
      </w:r>
    </w:p>
    <w:p w:rsidR="00000000" w:rsidRDefault="000C5B7F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0C5B7F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</w:t>
      </w:r>
      <w:r>
        <w:t>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0C5B7F">
      <w:pPr>
        <w:pStyle w:val="ConsPlusNormal"/>
        <w:ind w:firstLine="540"/>
        <w:jc w:val="both"/>
      </w:pPr>
      <w:r>
        <w:t>12. Информация,</w:t>
      </w:r>
      <w:r>
        <w:t xml:space="preserve">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</w:t>
      </w:r>
      <w:r>
        <w:t>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0C5B7F">
      <w:pPr>
        <w:pStyle w:val="ConsPlusNormal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0C5B7F">
      <w:pPr>
        <w:pStyle w:val="ConsPlusNormal"/>
        <w:ind w:firstLine="540"/>
        <w:jc w:val="both"/>
      </w:pPr>
      <w:r>
        <w:t>а) копию учредительного документа медици</w:t>
      </w:r>
      <w:r>
        <w:t>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</w:t>
      </w:r>
      <w:r>
        <w:t>ого лица в качестве индивидуального предпринимателя;</w:t>
      </w:r>
    </w:p>
    <w:p w:rsidR="00000000" w:rsidRDefault="000C5B7F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00000" w:rsidRDefault="000C5B7F">
      <w:pPr>
        <w:pStyle w:val="ConsPlusNormal"/>
        <w:ind w:firstLine="540"/>
        <w:jc w:val="both"/>
      </w:pPr>
      <w:r>
        <w:t>14. При заключен</w:t>
      </w:r>
      <w:r>
        <w:t>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0C5B7F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0C5B7F">
      <w:pPr>
        <w:pStyle w:val="ConsPlusNormal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</w:t>
      </w:r>
      <w:r>
        <w:t>ном образовании и квалификации);</w:t>
      </w:r>
    </w:p>
    <w:p w:rsidR="00000000" w:rsidRDefault="000C5B7F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0C5B7F">
      <w:pPr>
        <w:pStyle w:val="ConsPlusNormal"/>
        <w:ind w:firstLine="540"/>
        <w:jc w:val="both"/>
      </w:pPr>
      <w:r>
        <w:t xml:space="preserve">г) другие сведения, относящиеся </w:t>
      </w:r>
      <w:r>
        <w:t>к предмету договора.</w:t>
      </w:r>
    </w:p>
    <w:p w:rsidR="00000000" w:rsidRDefault="000C5B7F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</w:t>
      </w:r>
      <w:r>
        <w:t xml:space="preserve"> назначенного режима лечения, могут снизить качество предоставляемой платной медицинской услуги, повлечь за собой невозможность ее завершения в </w:t>
      </w:r>
      <w:r>
        <w:lastRenderedPageBreak/>
        <w:t>срок или отрицательно сказаться на состоянии здоровья потребителя.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outlineLvl w:val="1"/>
      </w:pPr>
      <w:bookmarkStart w:id="6" w:name="Par86"/>
      <w:bookmarkEnd w:id="6"/>
      <w:r>
        <w:t xml:space="preserve">IV. Порядок заключения договора и </w:t>
      </w:r>
      <w:r>
        <w:t>оплаты медицинских услуг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0C5B7F">
      <w:pPr>
        <w:pStyle w:val="ConsPlusNormal"/>
        <w:ind w:firstLine="540"/>
        <w:jc w:val="both"/>
      </w:pPr>
      <w:r>
        <w:t>17. Договор должен содержать:</w:t>
      </w:r>
    </w:p>
    <w:p w:rsidR="00000000" w:rsidRDefault="000C5B7F">
      <w:pPr>
        <w:pStyle w:val="ConsPlusNormal"/>
        <w:ind w:firstLine="540"/>
        <w:jc w:val="both"/>
      </w:pPr>
      <w:r>
        <w:t>а) сведения об исполнителе:</w:t>
      </w:r>
    </w:p>
    <w:p w:rsidR="00000000" w:rsidRDefault="000C5B7F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юридичес</w:t>
      </w:r>
      <w:r>
        <w:t>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0C5B7F">
      <w:pPr>
        <w:pStyle w:val="ConsPlusNormal"/>
        <w:ind w:firstLine="540"/>
        <w:jc w:val="both"/>
      </w:pPr>
      <w:r>
        <w:t>фамилия, имя и отчество (если им</w:t>
      </w:r>
      <w:r>
        <w:t>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</w:t>
      </w:r>
      <w:r>
        <w:t>редпринимателей, с указанием органа, осуществившего государственную регистрацию;</w:t>
      </w:r>
    </w:p>
    <w:p w:rsidR="00000000" w:rsidRDefault="000C5B7F">
      <w:pPr>
        <w:pStyle w:val="ConsPlusNormal"/>
        <w:ind w:firstLine="540"/>
        <w:jc w:val="both"/>
      </w:pPr>
      <w: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</w:t>
      </w:r>
      <w:r>
        <w:t>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0C5B7F">
      <w:pPr>
        <w:pStyle w:val="ConsPlusNormal"/>
        <w:ind w:firstLine="540"/>
        <w:jc w:val="both"/>
      </w:pPr>
      <w:r>
        <w:t>б) фамилию, имя и отчество (если имеется), адрес места жительства и телефон потребителя (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000000" w:rsidRDefault="000C5B7F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0C5B7F">
      <w:pPr>
        <w:pStyle w:val="ConsPlusNormal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0C5B7F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0C5B7F">
      <w:pPr>
        <w:pStyle w:val="ConsPlusNormal"/>
        <w:ind w:firstLine="540"/>
        <w:jc w:val="both"/>
      </w:pPr>
      <w:r>
        <w:t>г</w:t>
      </w:r>
      <w:r>
        <w:t>) стоимость платных медицинских услуг, сроки и порядок их оплаты;</w:t>
      </w:r>
    </w:p>
    <w:p w:rsidR="00000000" w:rsidRDefault="000C5B7F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0C5B7F">
      <w:pPr>
        <w:pStyle w:val="ConsPlusNormal"/>
        <w:ind w:firstLine="540"/>
        <w:jc w:val="both"/>
      </w:pPr>
      <w:r>
        <w:t>е) должность, фамилию, имя, отчество (если имеется) лица, заключающего договор от имени исполнителя, и его подпись, фамилию, имя,</w:t>
      </w:r>
      <w:r>
        <w:t xml:space="preserve">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0C5B7F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0C5B7F">
      <w:pPr>
        <w:pStyle w:val="ConsPlusNormal"/>
        <w:ind w:firstLine="540"/>
        <w:jc w:val="both"/>
      </w:pPr>
      <w:r>
        <w:t>з) порядок и</w:t>
      </w:r>
      <w:r>
        <w:t>зменения и расторжения договора;</w:t>
      </w:r>
    </w:p>
    <w:p w:rsidR="00000000" w:rsidRDefault="000C5B7F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0C5B7F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</w:t>
      </w:r>
      <w:r>
        <w:t>елем и исполнителем, он составляется в 2 экземплярах.</w:t>
      </w:r>
    </w:p>
    <w:p w:rsidR="00000000" w:rsidRDefault="000C5B7F">
      <w:pPr>
        <w:pStyle w:val="ConsPlusNormal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</w:t>
      </w:r>
      <w:r>
        <w:t>й частью договора.</w:t>
      </w:r>
    </w:p>
    <w:p w:rsidR="00000000" w:rsidRDefault="000C5B7F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0C5B7F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0C5B7F">
      <w:pPr>
        <w:pStyle w:val="ConsPlusNormal"/>
        <w:ind w:firstLine="540"/>
        <w:jc w:val="both"/>
      </w:pPr>
      <w:r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</w:t>
      </w:r>
      <w:r>
        <w:t xml:space="preserve">их заболеваний, такие медицинские услуги оказываются без взимания платы в соответствии с Федеральным </w:t>
      </w:r>
      <w:hyperlink r:id="rId21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0C5B7F">
      <w:pPr>
        <w:pStyle w:val="ConsPlusNormal"/>
        <w:ind w:firstLine="540"/>
        <w:jc w:val="both"/>
      </w:pPr>
      <w:r>
        <w:t>22. В случае отказа потребителя после зак</w:t>
      </w:r>
      <w:r>
        <w:t>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</w:t>
      </w:r>
      <w:r>
        <w:t>м расходы, связанные с исполнением обязательств по договору.</w:t>
      </w:r>
    </w:p>
    <w:p w:rsidR="00000000" w:rsidRDefault="000C5B7F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0C5B7F">
      <w:pPr>
        <w:pStyle w:val="ConsPlusNormal"/>
        <w:ind w:firstLine="540"/>
        <w:jc w:val="both"/>
      </w:pPr>
      <w:r>
        <w:lastRenderedPageBreak/>
        <w:t>24. Потребителю (заказчику) в соответствии с законода</w:t>
      </w:r>
      <w:r>
        <w:t>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0C5B7F">
      <w:pPr>
        <w:pStyle w:val="ConsPlusNormal"/>
        <w:ind w:firstLine="540"/>
        <w:jc w:val="both"/>
      </w:pPr>
      <w:r>
        <w:t>25. Исполнителем после исполне</w:t>
      </w:r>
      <w:r>
        <w:t>ния договора выдаются потребителю (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0C5B7F">
      <w:pPr>
        <w:pStyle w:val="ConsPlusNormal"/>
        <w:ind w:firstLine="540"/>
        <w:jc w:val="both"/>
      </w:pPr>
      <w:r>
        <w:t>26. Заключение договора</w:t>
      </w:r>
      <w:r>
        <w:t xml:space="preserve">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23" w:tooltip="&quot;Гражданский кодекс Российской Федерации (часть первая)&quot; от 30.11.1994 N 51-ФЗ (ред. от 23.07.2013) (с изм. и доп., вступающими в силу с 01.09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4" w:tooltip="Закон РФ от 27.11.1992 N 4015-1 (ред. от 23.07.2013) &quot;Об организации страхового дел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</w:t>
      </w:r>
      <w:r>
        <w:t>ого дела в Российской Федерации".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outlineLvl w:val="1"/>
      </w:pPr>
      <w:bookmarkStart w:id="7" w:name="Par115"/>
      <w:bookmarkEnd w:id="7"/>
      <w:r>
        <w:t>V. Порядок предоставления платных медицинских услуг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 xml:space="preserve"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</w:t>
      </w:r>
      <w:r>
        <w:t>их качестве - требованиям, предъявляемым к услугам соответствующего вида.</w:t>
      </w:r>
    </w:p>
    <w:p w:rsidR="00000000" w:rsidRDefault="000C5B7F">
      <w:pPr>
        <w:pStyle w:val="ConsPlusNormal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</w:t>
      </w:r>
      <w:r>
        <w:t>ых платных медицинских услуг должно соответствовать этим требованиям.</w:t>
      </w:r>
    </w:p>
    <w:p w:rsidR="00000000" w:rsidRDefault="000C5B7F">
      <w:pPr>
        <w:pStyle w:val="ConsPlusNormal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5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0C5B7F">
      <w:pPr>
        <w:pStyle w:val="ConsPlusNormal"/>
        <w:ind w:firstLine="540"/>
        <w:jc w:val="both"/>
      </w:pPr>
      <w:r>
        <w:t>29. Исполнитель предоставляет потребителю (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</w:t>
      </w:r>
      <w:r>
        <w:t>ормацию:</w:t>
      </w:r>
    </w:p>
    <w:p w:rsidR="00000000" w:rsidRDefault="000C5B7F">
      <w:pPr>
        <w:pStyle w:val="ConsPlusNormal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0C5B7F">
      <w:pPr>
        <w:pStyle w:val="ConsPlusNormal"/>
        <w:ind w:firstLine="540"/>
        <w:jc w:val="both"/>
      </w:pPr>
      <w:r>
        <w:t>об используемых при предоставле</w:t>
      </w:r>
      <w:r>
        <w:t>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0C5B7F">
      <w:pPr>
        <w:pStyle w:val="ConsPlusNormal"/>
        <w:ind w:firstLine="540"/>
        <w:jc w:val="both"/>
      </w:pPr>
      <w:r>
        <w:t>30. Исполнитель обязан при оказании платных медицинских услуг соблюдать устан</w:t>
      </w:r>
      <w:r>
        <w:t>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jc w:val="center"/>
        <w:outlineLvl w:val="1"/>
      </w:pPr>
      <w:bookmarkStart w:id="8" w:name="Par125"/>
      <w:bookmarkEnd w:id="8"/>
      <w:r>
        <w:t>VI. Ответственность исполнителя и контроль</w:t>
      </w:r>
    </w:p>
    <w:p w:rsidR="00000000" w:rsidRDefault="000C5B7F">
      <w:pPr>
        <w:pStyle w:val="ConsPlusNormal"/>
        <w:jc w:val="center"/>
      </w:pPr>
      <w:r>
        <w:t>за предоставлени</w:t>
      </w:r>
      <w:r>
        <w:t>ем платных медицинских услуг</w:t>
      </w:r>
    </w:p>
    <w:p w:rsidR="00000000" w:rsidRDefault="000C5B7F">
      <w:pPr>
        <w:pStyle w:val="ConsPlusNormal"/>
        <w:jc w:val="center"/>
      </w:pPr>
    </w:p>
    <w:p w:rsidR="00000000" w:rsidRDefault="000C5B7F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0C5B7F">
      <w:pPr>
        <w:pStyle w:val="ConsPlusNormal"/>
        <w:ind w:firstLine="540"/>
        <w:jc w:val="both"/>
      </w:pPr>
      <w:r>
        <w:t>32. Вред, причиненный жизни или здоровью пациента в результат</w:t>
      </w:r>
      <w:r>
        <w:t>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0C5B7F">
      <w:pPr>
        <w:pStyle w:val="ConsPlusNormal"/>
        <w:ind w:firstLine="540"/>
        <w:jc w:val="both"/>
      </w:pPr>
      <w:r>
        <w:t>33. Контроль за соблюдением настоящих Правил осуществляет Федеральная служба по надзору в сфере защиты пра</w:t>
      </w:r>
      <w:r>
        <w:t>в потребителей и благополучия человека в рамках установленных полномочий.</w:t>
      </w:r>
    </w:p>
    <w:p w:rsidR="00000000" w:rsidRDefault="000C5B7F">
      <w:pPr>
        <w:pStyle w:val="ConsPlusNormal"/>
        <w:ind w:firstLine="540"/>
        <w:jc w:val="both"/>
      </w:pPr>
    </w:p>
    <w:p w:rsidR="00000000" w:rsidRDefault="000C5B7F">
      <w:pPr>
        <w:pStyle w:val="ConsPlusNormal"/>
        <w:ind w:firstLine="540"/>
        <w:jc w:val="both"/>
      </w:pPr>
    </w:p>
    <w:p w:rsidR="000C5B7F" w:rsidRDefault="000C5B7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C5B7F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7F" w:rsidRDefault="000C5B7F">
      <w:pPr>
        <w:spacing w:after="0" w:line="240" w:lineRule="auto"/>
      </w:pPr>
      <w:r>
        <w:separator/>
      </w:r>
    </w:p>
  </w:endnote>
  <w:endnote w:type="continuationSeparator" w:id="0">
    <w:p w:rsidR="000C5B7F" w:rsidRDefault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5B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74E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4E6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74E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4E6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7F" w:rsidRDefault="000C5B7F">
      <w:pPr>
        <w:spacing w:after="0" w:line="240" w:lineRule="auto"/>
      </w:pPr>
      <w:r>
        <w:separator/>
      </w:r>
    </w:p>
  </w:footnote>
  <w:footnote w:type="continuationSeparator" w:id="0">
    <w:p w:rsidR="000C5B7F" w:rsidRDefault="000C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04.10.2012 N 1006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платных медицинских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B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26.09.2013</w:t>
          </w:r>
        </w:p>
      </w:tc>
    </w:tr>
  </w:tbl>
  <w:p w:rsidR="00000000" w:rsidRDefault="000C5B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C5B7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93AF0"/>
    <w:rsid w:val="000C5B7F"/>
    <w:rsid w:val="00693AF0"/>
    <w:rsid w:val="00D7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0767F3542B76FE1F74640BDC10B87782ED4E817A545781F0F71778B8B0D7490590D6271281E7F8Cb7f1X" TargetMode="External"/><Relationship Id="rId18" Type="http://schemas.openxmlformats.org/officeDocument/2006/relationships/hyperlink" Target="consultantplus://offline/ref=90767F3542B76FE1F74640BDC10B87782ED4E817A545781F0F71778B8B0D7490590D6271281E7D89b7fAX" TargetMode="External"/><Relationship Id="rId26" Type="http://schemas.openxmlformats.org/officeDocument/2006/relationships/hyperlink" Target="consultantplus://offline/ref=90767F3542B76FE1F74640BDC10B877826D9E616AC48251507287B898C022B875E446E70281E7Fb8f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767F3542B76FE1F74640BDC10B87782ED4E817A545781F0F71778B8Bb0fDX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0767F3542B76FE1F74640BDC10B87782ED4E817A545781F0F71778B8Bb0fDX" TargetMode="External"/><Relationship Id="rId17" Type="http://schemas.openxmlformats.org/officeDocument/2006/relationships/hyperlink" Target="consultantplus://offline/ref=90767F3542B76FE1F74640BDC10B87782ED2E312A442781F0F71778B8B0D7490590D6271281E7F8Eb7fFX" TargetMode="External"/><Relationship Id="rId25" Type="http://schemas.openxmlformats.org/officeDocument/2006/relationships/hyperlink" Target="consultantplus://offline/ref=90767F3542B76FE1F74640BDC10B87782ED4E817A545781F0F71778B8B0D7490590D6271281E7D8Bb7f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767F3542B76FE1F74640BDC10B87782ED3E619AE42781F0F71778B8B0D7490590D6271281E7F8Fb7fCX" TargetMode="External"/><Relationship Id="rId20" Type="http://schemas.openxmlformats.org/officeDocument/2006/relationships/hyperlink" Target="consultantplus://offline/ref=90767F3542B76FE1F74640BDC10B877826D9E616AC48251507287B898C022B875E446E70281E7Fb8fA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767F3542B76FE1F74640BDC10B877827D8E312A6152F1D5E2479b8fEX" TargetMode="External"/><Relationship Id="rId24" Type="http://schemas.openxmlformats.org/officeDocument/2006/relationships/hyperlink" Target="consultantplus://offline/ref=90767F3542B76FE1F74640BDC10B87782ED5E010AC40781F0F71778B8Bb0fD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0767F3542B76FE1F74640BDC10B87782ED4E512AF4B781F0F71778B8B0D7490590D6271281E7F8Fb7fFX" TargetMode="External"/><Relationship Id="rId23" Type="http://schemas.openxmlformats.org/officeDocument/2006/relationships/hyperlink" Target="consultantplus://offline/ref=90767F3542B76FE1F74640BDC10B87782ED4E612AF46781F0F71778B8Bb0fDX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0767F3542B76FE1F74640BDC10B87782ED4E818AA4B781F0F71778B8B0D7490590D6276b2fAX" TargetMode="External"/><Relationship Id="rId19" Type="http://schemas.openxmlformats.org/officeDocument/2006/relationships/hyperlink" Target="consultantplus://offline/ref=90767F3542B76FE1F74640BDC10B87782ED4E117AC42781F0F71778B8B0D7490590D6271281E7F8Eb7fA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767F3542B76FE1F74640BDC10B87782ED4E817A545781F0F71778B8B0D7490590D6271281E7787b7fBX" TargetMode="External"/><Relationship Id="rId14" Type="http://schemas.openxmlformats.org/officeDocument/2006/relationships/hyperlink" Target="consultantplus://offline/ref=90767F3542B76FE1F74640BDC10B87782ED4E512AF4B781F0F71778B8B0D7490590D6271281E7F89b7f0X" TargetMode="External"/><Relationship Id="rId22" Type="http://schemas.openxmlformats.org/officeDocument/2006/relationships/hyperlink" Target="consultantplus://offline/ref=90767F3542B76FE1F74640BDC10B877826D9E616AC48251507287B898C022B875E446E70281E7Fb8fA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3597</Words>
  <Characters>20507</Characters>
  <Application>Microsoft Office Word</Application>
  <DocSecurity>2</DocSecurity>
  <Lines>170</Lines>
  <Paragraphs>48</Paragraphs>
  <ScaleCrop>false</ScaleCrop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ConsultantPlus</dc:creator>
  <cp:lastModifiedBy>vesta02</cp:lastModifiedBy>
  <cp:revision>2</cp:revision>
  <dcterms:created xsi:type="dcterms:W3CDTF">2017-06-16T06:29:00Z</dcterms:created>
  <dcterms:modified xsi:type="dcterms:W3CDTF">2017-06-16T06:29:00Z</dcterms:modified>
</cp:coreProperties>
</file>